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F28E8" w14:textId="576D2E23" w:rsidR="001639AF" w:rsidRDefault="001639AF">
      <w:r>
        <w:fldChar w:fldCharType="begin"/>
      </w:r>
      <w:r>
        <w:instrText xml:space="preserve"> HYPERLINK "</w:instrText>
      </w:r>
      <w:r w:rsidRPr="001639AF">
        <w:instrText>https://www.myfuturely.com/</w:instrText>
      </w:r>
      <w:r>
        <w:instrText xml:space="preserve">" </w:instrText>
      </w:r>
      <w:r>
        <w:fldChar w:fldCharType="separate"/>
      </w:r>
      <w:r w:rsidRPr="008F6387">
        <w:rPr>
          <w:rStyle w:val="Hyperlink"/>
        </w:rPr>
        <w:t>https://www.myfuturely.com/</w:t>
      </w:r>
      <w:r>
        <w:fldChar w:fldCharType="end"/>
      </w:r>
      <w:r>
        <w:t xml:space="preserve"> </w:t>
      </w:r>
    </w:p>
    <w:p w14:paraId="53EE9D3C" w14:textId="3B83CE53" w:rsidR="00B24BBC" w:rsidRDefault="00C417DF">
      <w:r>
        <w:t>“</w:t>
      </w:r>
      <w:r w:rsidRPr="00C417DF">
        <w:t>programma triennale dell'orientamento in modo scientifico e strutturato, come se fosse una disciplina scolastica. Molti licei italiani di eccellenza lo hanno già adottato</w:t>
      </w:r>
      <w:r>
        <w:t xml:space="preserve">” </w:t>
      </w:r>
    </w:p>
    <w:p w14:paraId="7ECB069F" w14:textId="5075ACCF" w:rsidR="00C417DF" w:rsidRDefault="00C417DF">
      <w:r>
        <w:t>“</w:t>
      </w:r>
      <w:r w:rsidRPr="00C417DF">
        <w:t>ragazzi acquisiscono competenze trasversali, scoprono di più chi sono, crescono in consapevolezza, curiosità e coraggio e arricchiscono il loro curriculum usufruendo delle ore di PCTO</w:t>
      </w:r>
      <w:r>
        <w:t>”</w:t>
      </w:r>
    </w:p>
    <w:p w14:paraId="4D7359D7" w14:textId="36EBB7AC" w:rsidR="00EB35A6" w:rsidRDefault="00EB35A6">
      <w:r>
        <w:t>“</w:t>
      </w:r>
      <w:r w:rsidRPr="00EB35A6">
        <w:t>Abbiamo aiutato 3000+ STUDENTI a crescere del 20% in consapevolezza, curiosità e coraggio</w:t>
      </w:r>
      <w:r>
        <w:t>”</w:t>
      </w:r>
    </w:p>
    <w:p w14:paraId="0BF20479" w14:textId="77777777" w:rsidR="00EB35A6" w:rsidRDefault="00EB35A6"/>
    <w:p w14:paraId="162878E3" w14:textId="373AFFCA" w:rsidR="00C417DF" w:rsidRDefault="00C417DF">
      <w:r>
        <w:t>All’interno dell’orientamento quindi è considerato anche il mondo del lavoro?</w:t>
      </w:r>
    </w:p>
    <w:p w14:paraId="46A69345" w14:textId="77777777" w:rsidR="00980033" w:rsidRDefault="00C417DF">
      <w:r>
        <w:t>In base alle vostre ricerche, quali informazioni sono necessarie per riuscire a personalizzare l’orientamento di uno studente? A quali dati avete accesso? Avete mai pensato di accedere ai dati scolastici dei ragazzi? Avete fatto un’analisi sull’accessibilità dei dati scolastici dei ragazzi?</w:t>
      </w:r>
      <w:r w:rsidR="00EB35A6">
        <w:t xml:space="preserve"> </w:t>
      </w:r>
    </w:p>
    <w:p w14:paraId="6D73C478" w14:textId="3C416C2F" w:rsidR="00C417DF" w:rsidRDefault="00EB35A6">
      <w:r>
        <w:t xml:space="preserve">Come valutate la bontà dei dati raccolti </w:t>
      </w:r>
      <w:r w:rsidR="00980033">
        <w:t>attraverso i test della personalità? Come valutate la bontà dei risultati finali?</w:t>
      </w:r>
    </w:p>
    <w:p w14:paraId="0C38FF2F" w14:textId="22576E60" w:rsidR="00BB784F" w:rsidRDefault="00BB784F">
      <w:r>
        <w:t>Come avviene la gestione dei genitori?</w:t>
      </w:r>
    </w:p>
    <w:p w14:paraId="0F32266E" w14:textId="51EAF42D" w:rsidR="00BB784F" w:rsidRDefault="00BB784F">
      <w:r>
        <w:t xml:space="preserve">Professor: liceo classico di Roma, seguire con i ragazzi e ascoltare se ci sono domande dei ragazzi o chiarimenti. </w:t>
      </w:r>
    </w:p>
    <w:p w14:paraId="3DA64627" w14:textId="2F5A3B76" w:rsidR="00780487" w:rsidRDefault="00780487">
      <w:r>
        <w:t xml:space="preserve">Servizio ITS: quale università risponde meglio alle tue capacità, ITS ha durata di due anni, ma non è una laurea, ma ti mette nel mondo del lavoro, o ITS collegato con università, dando esami integratisi e laurearti, non hai strada chiusa se scegli ITS. </w:t>
      </w:r>
    </w:p>
    <w:p w14:paraId="33A7EC9E" w14:textId="600CA466" w:rsidR="001639AF" w:rsidRDefault="001639AF">
      <w:r>
        <w:t>Percorsi a pagamento per mettersi in contatto con una ragazzo/a che ha frequentato l’università che vuoi frequentare</w:t>
      </w:r>
    </w:p>
    <w:p w14:paraId="600BBF22" w14:textId="45675BE8" w:rsidR="001639AF" w:rsidRDefault="001639AF">
      <w:proofErr w:type="spellStart"/>
      <w:r>
        <w:t>Elite</w:t>
      </w:r>
      <w:proofErr w:type="spellEnd"/>
      <w:r>
        <w:t xml:space="preserve"> è a pagamento </w:t>
      </w:r>
    </w:p>
    <w:p w14:paraId="293D9B84" w14:textId="77777777" w:rsidR="001639AF" w:rsidRDefault="001639AF"/>
    <w:sectPr w:rsidR="001639A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43B83"/>
    <w:multiLevelType w:val="multilevel"/>
    <w:tmpl w:val="9E245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51C"/>
    <w:rsid w:val="0012651C"/>
    <w:rsid w:val="001639AF"/>
    <w:rsid w:val="00780487"/>
    <w:rsid w:val="00980033"/>
    <w:rsid w:val="00B24BBC"/>
    <w:rsid w:val="00BB784F"/>
    <w:rsid w:val="00C417DF"/>
    <w:rsid w:val="00EB3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3E6FB"/>
  <w15:chartTrackingRefBased/>
  <w15:docId w15:val="{39EE4A20-EF17-4B5A-8200-841D35DD6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639A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639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88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DALLEDONNE SIMONE</dc:creator>
  <cp:keywords/>
  <dc:description/>
  <cp:lastModifiedBy>DALLEDONNE SIMONE</cp:lastModifiedBy>
  <cp:revision>3</cp:revision>
  <dcterms:created xsi:type="dcterms:W3CDTF">2021-11-11T15:16:00Z</dcterms:created>
  <dcterms:modified xsi:type="dcterms:W3CDTF">2021-11-11T16:09:00Z</dcterms:modified>
</cp:coreProperties>
</file>